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363" w:rsidRPr="00D82363" w:rsidRDefault="00D82363" w:rsidP="00D823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36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Государственное бюджетное общеобразовательное учреждение</w:t>
      </w:r>
    </w:p>
    <w:p w:rsidR="00D82363" w:rsidRPr="00D82363" w:rsidRDefault="00D82363" w:rsidP="00D823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36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</w:t>
      </w:r>
      <w:proofErr w:type="spellStart"/>
      <w:r w:rsidRPr="00D8236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Альметьевская</w:t>
      </w:r>
      <w:proofErr w:type="spellEnd"/>
      <w:r w:rsidRPr="00D8236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школа-интернат для детей с ограниченными возможностями здоровья»</w:t>
      </w:r>
    </w:p>
    <w:p w:rsidR="00D82363" w:rsidRPr="00D82363" w:rsidRDefault="00D82363" w:rsidP="00D823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82363" w:rsidRPr="00D82363" w:rsidRDefault="00D82363" w:rsidP="00D8236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D82363" w:rsidRPr="00D82363" w:rsidTr="00FE5B1F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Утверждено</w:t>
            </w:r>
          </w:p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 «2</w:t>
            </w:r>
            <w:r w:rsidR="009673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августа 2022 г.</w:t>
            </w:r>
          </w:p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№</w:t>
            </w:r>
            <w:r w:rsidR="009673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-0 от «</w:t>
            </w:r>
            <w:r w:rsidR="009673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1» </w:t>
            </w:r>
            <w:r w:rsidR="009673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августа</w:t>
            </w:r>
            <w:bookmarkStart w:id="0" w:name="_GoBack"/>
            <w:bookmarkEnd w:id="0"/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2022 г.</w:t>
            </w:r>
          </w:p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Директор школы-интерната</w:t>
            </w:r>
          </w:p>
          <w:p w:rsidR="00D82363" w:rsidRPr="00D82363" w:rsidRDefault="00D82363" w:rsidP="00D82363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823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_________________ Мартынова Л.Р.</w:t>
            </w:r>
          </w:p>
          <w:p w:rsidR="00D82363" w:rsidRPr="00D82363" w:rsidRDefault="00D82363" w:rsidP="00D82363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  <w:p w:rsidR="00D82363" w:rsidRPr="00D82363" w:rsidRDefault="00D82363" w:rsidP="00D823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 w:bidi="ru-RU"/>
              </w:rPr>
            </w:pPr>
          </w:p>
        </w:tc>
      </w:tr>
    </w:tbl>
    <w:p w:rsidR="00D82363" w:rsidRPr="00D82363" w:rsidRDefault="00D82363" w:rsidP="00D823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823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Рабочая программа</w:t>
      </w: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D823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по предмету </w:t>
      </w:r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ИЗОБРАЗИТЕЛЬНОЕ ИСКУССТВО</w:t>
      </w: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823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2</w:t>
      </w:r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ГУО  </w:t>
      </w:r>
      <w:r w:rsidRPr="00D823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класса</w:t>
      </w: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8236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(надомное обучение)</w:t>
      </w: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0,5 </w:t>
      </w:r>
      <w:r w:rsidRPr="00D8236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часов в неделю; </w:t>
      </w:r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17 </w:t>
      </w:r>
      <w:r w:rsidRPr="00D82363">
        <w:rPr>
          <w:rFonts w:ascii="Times New Roman" w:eastAsia="Times New Roman" w:hAnsi="Times New Roman" w:cs="Times New Roman"/>
          <w:sz w:val="32"/>
          <w:szCs w:val="32"/>
          <w:lang w:eastAsia="ru-RU"/>
        </w:rPr>
        <w:t>часа в год</w:t>
      </w:r>
    </w:p>
    <w:p w:rsidR="00D82363" w:rsidRPr="00D82363" w:rsidRDefault="00D82363" w:rsidP="00D8236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D82363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Составитель: </w:t>
      </w:r>
      <w:proofErr w:type="spellStart"/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Шрипова</w:t>
      </w:r>
      <w:proofErr w:type="spellEnd"/>
      <w:r w:rsidRPr="00D82363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Марина Георгиевна.</w:t>
      </w: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Согласовано</w:t>
      </w: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Зам. директора по УР______________</w:t>
      </w:r>
      <w:proofErr w:type="spellStart"/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Рассмотрено</w:t>
      </w: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заседании ШМО, протокол № _1_ от «26» августа 2022 г.</w:t>
      </w: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 _____________  М.Г. </w:t>
      </w:r>
      <w:proofErr w:type="spellStart"/>
      <w:r w:rsidRPr="00D823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2363" w:rsidRPr="00D82363" w:rsidRDefault="00D82363" w:rsidP="00D8236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363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2022.</w:t>
      </w:r>
    </w:p>
    <w:p w:rsidR="001F0B51" w:rsidRDefault="001F0B51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F0B51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F3F91" w:rsidRPr="007C06A5" w:rsidRDefault="000350DE" w:rsidP="007C06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6A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70A1C" w:rsidRPr="00870A1C" w:rsidRDefault="003F3F91" w:rsidP="00870A1C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="00870A1C"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составлена на основе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ОВЗ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Д.И. Бойков, В.И. </w:t>
      </w:r>
      <w:proofErr w:type="spell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Липакова</w:t>
      </w:r>
      <w:proofErr w:type="spell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др.; </w:t>
      </w:r>
      <w:proofErr w:type="gram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</w:t>
      </w:r>
      <w:proofErr w:type="gram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Ред. Л.Б. </w:t>
      </w:r>
      <w:proofErr w:type="spell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Н.Н. Яковлевой. – СПб</w:t>
      </w:r>
      <w:proofErr w:type="gram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.; </w:t>
      </w:r>
      <w:proofErr w:type="gram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ЦПК проф. Л.Б. </w:t>
      </w:r>
      <w:proofErr w:type="spellStart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870A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2011.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</w:t>
      </w:r>
      <w:r w:rsidRPr="00870A1C">
        <w:rPr>
          <w:rFonts w:ascii="Times New Roman" w:hAnsi="Times New Roman" w:cs="Times New Roman"/>
          <w:sz w:val="24"/>
          <w:szCs w:val="24"/>
        </w:rPr>
        <w:t xml:space="preserve"> ГБОУ «</w:t>
      </w:r>
      <w:proofErr w:type="spellStart"/>
      <w:r w:rsidRPr="00870A1C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870A1C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  <w:proofErr w:type="gramStart"/>
      <w:r w:rsidRPr="00870A1C">
        <w:rPr>
          <w:rFonts w:ascii="Times New Roman" w:hAnsi="Times New Roman" w:cs="Times New Roman"/>
          <w:sz w:val="24"/>
          <w:szCs w:val="24"/>
        </w:rPr>
        <w:t xml:space="preserve"> </w:t>
      </w:r>
      <w:r w:rsidR="00835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8350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</w:t>
      </w:r>
      <w:r w:rsidR="00B0321C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8350AE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B0321C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870A1C" w:rsidRPr="00870A1C" w:rsidRDefault="00870A1C" w:rsidP="00870A1C">
      <w:pPr>
        <w:numPr>
          <w:ilvl w:val="0"/>
          <w:numId w:val="4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Альметьевской</w:t>
      </w:r>
      <w:proofErr w:type="spellEnd"/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школе-интернат;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870A1C" w:rsidRPr="00870A1C" w:rsidRDefault="00870A1C" w:rsidP="00870A1C">
      <w:pPr>
        <w:widowControl w:val="0"/>
        <w:numPr>
          <w:ilvl w:val="0"/>
          <w:numId w:val="48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A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870A1C" w:rsidRPr="00870A1C" w:rsidRDefault="00870A1C" w:rsidP="00870A1C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EB4" w:rsidRPr="008350AE" w:rsidRDefault="00870A1C" w:rsidP="008350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0AE">
        <w:rPr>
          <w:rFonts w:ascii="Times New Roman" w:hAnsi="Times New Roman"/>
          <w:b/>
          <w:sz w:val="24"/>
          <w:szCs w:val="24"/>
        </w:rPr>
        <w:t xml:space="preserve">Общая характеристика предмета </w:t>
      </w:r>
      <w:proofErr w:type="gramStart"/>
      <w:r w:rsidRPr="008350AE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8350AE">
        <w:rPr>
          <w:rFonts w:ascii="Times New Roman" w:hAnsi="Times New Roman"/>
          <w:b/>
          <w:sz w:val="24"/>
          <w:szCs w:val="24"/>
        </w:rPr>
        <w:t>изо)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Программа направлена на развитие восприятия обучающейся, обогащение её сенсорного опыта, путём выделения формы предметов, обведения их по контуру поочерёдно то одной, то другой рукой. Вызывать </w:t>
      </w:r>
      <w:proofErr w:type="gramStart"/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</w:t>
      </w:r>
      <w:proofErr w:type="gramEnd"/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обучаемой интерес к действиям с карандашами, фломастерами, кистью, красками. Формировать представление о том, что карандашами, красками, фломастерами рисуют.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направлено на решение следующих </w:t>
      </w:r>
      <w:r w:rsidRPr="004243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задач: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следить за движением карандаша по бумаге. На занятиях учат обращать внимание на то, что карандаш (кисть, фломастер) оставляет след на бумаге;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-привлекать внимание обучаемой к изображённым ею на бумаге разнообразным линиям, конфигурациям;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-вызывать чувство радости от штрихов и линий, которые нарисовала сама;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-развивать эстетическое восприятие окружающих предметов;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различать цвета карандашей, фломастеров;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делать мазки и рисовать разные линии (длинные, короткие, вертикальные, горизонтальные, наклонные), пересекать их, уподобляя предметам: ленточки, платочки, дорожки, ручейки, сосульки, заборчики и другие;</w:t>
      </w:r>
      <w:proofErr w:type="gramEnd"/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-формировать правильную позу при рисовании (сидеть свободно, не наклоняться низко над листом бумаги), свободная рука поддерживает лист бумаги, на котором рисует ребёнок.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бережно, относиться к материалам, правильно их использовать: по окончании рисования класть на место;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-учить держать карандаш и кисть свободно: карандаш - тремя пальцами выше точёного конца, кисть - чуть выше железного наконечника; набирать краску на кисть, макая её всем ворсом в баночку, снимать лишнюю краску, прикасаясь ворсом к краю баночки.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-продолжать знакомить с цветами: красный, зелёный, жёлтый, белый, чёрный, синий.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Требованию к уровню подготовки обучающейся</w:t>
      </w: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Обучающаяся должна уметь: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-узнавать (находить) основные цвета (красный, жёлтый, синий, зелёный, белый, чёрный);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-уметь правильно держать карандаш, кисть и пользоваться ими;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-уметь делать мазки, проводить горизонтальные, вертикальные, округлые линии;</w:t>
      </w:r>
    </w:p>
    <w:p w:rsidR="004243A4" w:rsidRPr="004243A4" w:rsidRDefault="004243A4" w:rsidP="004243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243A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-уметь раскрашивать рисунок (с помощью педагога).</w:t>
      </w:r>
    </w:p>
    <w:p w:rsidR="008D176B" w:rsidRDefault="008D176B" w:rsidP="007F2E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Pr="00B0321C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E7D14" w:rsidRDefault="00B0321C" w:rsidP="00C12E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321C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9497"/>
        <w:gridCol w:w="4678"/>
      </w:tblGrid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497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Кл-во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97" w:type="dxa"/>
          </w:tcPr>
          <w:p w:rsidR="00B0321C" w:rsidRDefault="00B0321C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 натуры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97" w:type="dxa"/>
          </w:tcPr>
          <w:p w:rsidR="00B0321C" w:rsidRDefault="00B0321C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Декоративное рисование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97" w:type="dxa"/>
          </w:tcPr>
          <w:p w:rsidR="00B0321C" w:rsidRDefault="00B0321C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по представлению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97" w:type="dxa"/>
          </w:tcPr>
          <w:p w:rsidR="00B0321C" w:rsidRDefault="00B0321C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321C" w:rsidTr="00B0321C">
        <w:tc>
          <w:tcPr>
            <w:tcW w:w="1526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97" w:type="dxa"/>
          </w:tcPr>
          <w:p w:rsidR="00B0321C" w:rsidRDefault="00B0321C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8" w:type="dxa"/>
          </w:tcPr>
          <w:p w:rsidR="00B0321C" w:rsidRDefault="00B0321C" w:rsidP="00C12E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B0321C" w:rsidRDefault="00B0321C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321C" w:rsidRPr="007A1A56" w:rsidRDefault="00B0321C" w:rsidP="00B0321C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A1A5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 по предмету изобразительное искусство (</w:t>
      </w: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17  часов в год из расчета 0,5 часов в неделю.</w:t>
      </w:r>
    </w:p>
    <w:p w:rsidR="00B0321C" w:rsidRPr="007A1A56" w:rsidRDefault="00B0321C" w:rsidP="00B0321C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7D14" w:rsidRDefault="004E7D14" w:rsidP="00C12E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573C" w:rsidRDefault="00B6573C" w:rsidP="00B657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321C" w:rsidRDefault="00B0321C" w:rsidP="00B657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573C" w:rsidRDefault="00B6573C" w:rsidP="00B657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573C" w:rsidRDefault="00B6573C" w:rsidP="00B657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7F0F" w:rsidRPr="008350AE" w:rsidRDefault="00C12EB3" w:rsidP="00B032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0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</w:t>
      </w:r>
      <w:proofErr w:type="gramStart"/>
      <w:r w:rsidRPr="008350AE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 w:rsidRPr="008350AE">
        <w:rPr>
          <w:rFonts w:ascii="Times New Roman" w:hAnsi="Times New Roman" w:cs="Times New Roman"/>
          <w:b/>
          <w:sz w:val="24"/>
          <w:szCs w:val="24"/>
        </w:rPr>
        <w:t xml:space="preserve"> ИЗО</w:t>
      </w:r>
    </w:p>
    <w:tbl>
      <w:tblPr>
        <w:tblStyle w:val="a3"/>
        <w:tblpPr w:leftFromText="180" w:rightFromText="180" w:vertAnchor="page" w:horzAnchor="margin" w:tblpY="1660"/>
        <w:tblW w:w="15559" w:type="dxa"/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8363"/>
        <w:gridCol w:w="1843"/>
        <w:gridCol w:w="1276"/>
        <w:gridCol w:w="992"/>
      </w:tblGrid>
      <w:tr w:rsidR="00F47116" w:rsidRPr="008D176B" w:rsidTr="009B790D">
        <w:trPr>
          <w:trHeight w:val="132"/>
        </w:trPr>
        <w:tc>
          <w:tcPr>
            <w:tcW w:w="534" w:type="dxa"/>
            <w:vMerge w:val="restart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363" w:type="dxa"/>
            <w:vMerge w:val="restart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F47116" w:rsidRPr="00624381" w:rsidTr="009B790D">
        <w:trPr>
          <w:trHeight w:val="276"/>
        </w:trPr>
        <w:tc>
          <w:tcPr>
            <w:tcW w:w="534" w:type="dxa"/>
            <w:vMerge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vMerge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F47116" w:rsidRPr="008D176B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76B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Pr="0010608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B72F1">
              <w:rPr>
                <w:rFonts w:ascii="Times New Roman" w:hAnsi="Times New Roman"/>
                <w:sz w:val="24"/>
                <w:szCs w:val="24"/>
              </w:rPr>
              <w:t>Правила поведения на уроке рисования.</w:t>
            </w:r>
            <w:r w:rsidRPr="0010608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B72F1">
              <w:rPr>
                <w:rFonts w:ascii="Times New Roman" w:hAnsi="Times New Roman"/>
                <w:sz w:val="24"/>
                <w:szCs w:val="24"/>
              </w:rPr>
              <w:t>Повторение. Основные цвета.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соотнесение реальных предметов и игровых действий с их изображениями, рассматривание картин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гра на тему: «Найди такой же цвет».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7116">
              <w:rPr>
                <w:rFonts w:ascii="Times New Roman" w:hAnsi="Times New Roman" w:cs="Times New Roman"/>
                <w:sz w:val="24"/>
                <w:szCs w:val="24"/>
              </w:rPr>
              <w:t>цвет</w:t>
            </w:r>
          </w:p>
        </w:tc>
        <w:tc>
          <w:tcPr>
            <w:tcW w:w="1276" w:type="dxa"/>
          </w:tcPr>
          <w:p w:rsidR="00F47116" w:rsidRDefault="00B0321C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B0321C" w:rsidRPr="00A458B4" w:rsidRDefault="00B0321C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sz w:val="24"/>
                <w:szCs w:val="24"/>
              </w:rPr>
            </w:pPr>
            <w:r w:rsidRPr="00EB72F1">
              <w:rPr>
                <w:rFonts w:ascii="Times New Roman" w:hAnsi="Times New Roman"/>
                <w:sz w:val="24"/>
                <w:szCs w:val="24"/>
              </w:rPr>
              <w:t xml:space="preserve">Закрашивание готового узора с использованием 2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3 </w:t>
            </w:r>
            <w:r w:rsidRPr="00EB72F1">
              <w:rPr>
                <w:rFonts w:ascii="Times New Roman" w:hAnsi="Times New Roman"/>
                <w:sz w:val="24"/>
                <w:szCs w:val="24"/>
              </w:rPr>
              <w:t>контрастных цветов.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цвета оттенки, порядок расположения предметов на листе бумаги.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 w:rsidRPr="00F47116">
              <w:rPr>
                <w:rFonts w:ascii="Times New Roman" w:hAnsi="Times New Roman" w:cs="Times New Roman"/>
              </w:rPr>
              <w:t>контраст</w:t>
            </w:r>
          </w:p>
        </w:tc>
        <w:tc>
          <w:tcPr>
            <w:tcW w:w="1276" w:type="dxa"/>
          </w:tcPr>
          <w:p w:rsidR="00F47116" w:rsidRDefault="00941B08" w:rsidP="00B03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32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B0321C" w:rsidRPr="008D176B" w:rsidRDefault="00B0321C" w:rsidP="00B03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Раскрашивание готового рисунка с овощами.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цвета оттенки, порядок расположения предметов на листе бумаги.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 w:rsidRPr="00F47116">
              <w:rPr>
                <w:rFonts w:ascii="Times New Roman" w:hAnsi="Times New Roman" w:cs="Times New Roman"/>
              </w:rPr>
              <w:t>оттенок</w:t>
            </w:r>
          </w:p>
        </w:tc>
        <w:tc>
          <w:tcPr>
            <w:tcW w:w="1276" w:type="dxa"/>
          </w:tcPr>
          <w:p w:rsidR="00B0321C" w:rsidRDefault="00B0321C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  <w:p w:rsidR="00F47116" w:rsidRPr="0019250F" w:rsidRDefault="00941B08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по трафарету узора в полосе из геометрических фигур (круг и треугольник)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Обведение по трафаретам раскрашивание восковыми мелками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узор</w:t>
            </w:r>
          </w:p>
        </w:tc>
        <w:tc>
          <w:tcPr>
            <w:tcW w:w="1276" w:type="dxa"/>
          </w:tcPr>
          <w:p w:rsidR="00B0321C" w:rsidRDefault="00B0321C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  <w:p w:rsidR="00F47116" w:rsidRPr="00624381" w:rsidRDefault="00941B08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F47116" w:rsidRPr="00A458B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с натуры 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высокого и низкого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по трафарету и опорным точкам. 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проводить графические линии в форме квадрата, прямоугольника, треугольника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размеры предметов в композиции.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домик</w:t>
            </w: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  <w:p w:rsidR="00F47116" w:rsidRPr="00624381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предметов, стоящих рядом. Бусы на нитке.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от руки, подбор цвета, рисование от руки предметов круглой формы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бусы</w:t>
            </w: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F47116" w:rsidRPr="00624381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F47116" w:rsidRPr="00D404F4" w:rsidRDefault="00F47116" w:rsidP="008350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Иллюстрирование сказки «Снегурочка» составление сюжета по трафаретам.</w:t>
            </w:r>
          </w:p>
        </w:tc>
        <w:tc>
          <w:tcPr>
            <w:tcW w:w="8363" w:type="dxa"/>
          </w:tcPr>
          <w:p w:rsidR="00F47116" w:rsidRPr="00D404F4" w:rsidRDefault="00F47116" w:rsidP="008350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подбирать сюжет к сказке, обводить линии по трафаретам.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  <w:p w:rsidR="00F47116" w:rsidRPr="00624381" w:rsidRDefault="00941B08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3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F47116" w:rsidRPr="00A458B4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8B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Рисование на тему «Морозные узоры»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рисование морозных узоров, учить проводить различные кривые линии.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снежинка</w:t>
            </w: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рисование «Снежинка»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рисовать узор, располагать узор в соответствии с данной формой, придумывать детали узора.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на тему 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«Зима в лесу» составление сюжета картины.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Помочь в выборе сюжета и изображаемого предмета.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сюжет</w:t>
            </w:r>
          </w:p>
        </w:tc>
        <w:tc>
          <w:tcPr>
            <w:tcW w:w="1276" w:type="dxa"/>
          </w:tcPr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3.02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51" w:type="dxa"/>
          </w:tcPr>
          <w:p w:rsidR="00F47116" w:rsidRPr="00EB72F1" w:rsidRDefault="00F47116" w:rsidP="008350AE">
            <w:pPr>
              <w:rPr>
                <w:rFonts w:ascii="Times New Roman" w:hAnsi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 в лесу», раскрашивание акварельными красками.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изобразительные навыки карандашом и красками, прививать художественный вкус.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7116" w:rsidRDefault="00941B08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60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7D609B" w:rsidRDefault="007D609B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Раскрашивание готового рисунка «Солдат на посту»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подбирать сюжет к сказке, обводить линии по трафаретам.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солдат</w:t>
            </w:r>
          </w:p>
        </w:tc>
        <w:tc>
          <w:tcPr>
            <w:tcW w:w="1276" w:type="dxa"/>
          </w:tcPr>
          <w:p w:rsidR="00F47116" w:rsidRDefault="00941B08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D60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7D609B" w:rsidRDefault="007D609B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1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на тему «Весна». 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сюжета.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располагать изображения в определенном порядке (</w:t>
            </w:r>
            <w:proofErr w:type="gramStart"/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ближе-дальше</w:t>
            </w:r>
            <w:proofErr w:type="gramEnd"/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используя лист бумаги и соблюдения верх и низ рисунка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весна</w:t>
            </w:r>
          </w:p>
        </w:tc>
        <w:tc>
          <w:tcPr>
            <w:tcW w:w="1276" w:type="dxa"/>
          </w:tcPr>
          <w:p w:rsidR="00F47116" w:rsidRDefault="00941B08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60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7D609B" w:rsidRDefault="007D609B" w:rsidP="007D60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1" w:type="dxa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Раскрашивание рисунка.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изобразительные навыки карандашом и красками, прививать художественный вкус.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41B0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1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мимозы.</w:t>
            </w:r>
          </w:p>
        </w:tc>
        <w:tc>
          <w:tcPr>
            <w:tcW w:w="8363" w:type="dxa"/>
            <w:vAlign w:val="center"/>
          </w:tcPr>
          <w:p w:rsidR="00F47116" w:rsidRPr="00D404F4" w:rsidRDefault="00F47116" w:rsidP="008350A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рисовать цветы с натуры, используя правила расположения рисунка на листе бумаги в связи с размерами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мимоза</w:t>
            </w: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1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с натуры игрушки </w:t>
            </w:r>
            <w:proofErr w:type="gramStart"/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–м</w:t>
            </w:r>
            <w:proofErr w:type="gramEnd"/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атрешки.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рисовать матрешки</w:t>
            </w: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натуры, используя правила расположения рисунка на листе бумаги в связи с размерами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41B0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116" w:rsidRPr="00624381" w:rsidTr="009B790D">
        <w:tc>
          <w:tcPr>
            <w:tcW w:w="534" w:type="dxa"/>
          </w:tcPr>
          <w:p w:rsidR="00F47116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1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4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на тему «Здравствуй, лето!»</w:t>
            </w:r>
          </w:p>
        </w:tc>
        <w:tc>
          <w:tcPr>
            <w:tcW w:w="8363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пейзажа</w:t>
            </w:r>
          </w:p>
        </w:tc>
        <w:tc>
          <w:tcPr>
            <w:tcW w:w="1843" w:type="dxa"/>
          </w:tcPr>
          <w:p w:rsidR="00F47116" w:rsidRPr="00F47116" w:rsidRDefault="00F47116" w:rsidP="00835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  <w:p w:rsidR="00F47116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4711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</w:tcPr>
          <w:p w:rsidR="00F47116" w:rsidRPr="00624381" w:rsidRDefault="00F47116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609B" w:rsidRPr="00624381" w:rsidTr="009B790D">
        <w:tc>
          <w:tcPr>
            <w:tcW w:w="534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1" w:type="dxa"/>
          </w:tcPr>
          <w:p w:rsidR="007D609B" w:rsidRPr="00D404F4" w:rsidRDefault="007D609B" w:rsidP="008350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8363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</w:t>
            </w:r>
          </w:p>
        </w:tc>
        <w:tc>
          <w:tcPr>
            <w:tcW w:w="1843" w:type="dxa"/>
          </w:tcPr>
          <w:p w:rsidR="007D609B" w:rsidRPr="00F47116" w:rsidRDefault="007D609B" w:rsidP="00835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D609B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992" w:type="dxa"/>
          </w:tcPr>
          <w:p w:rsidR="007D609B" w:rsidRPr="00624381" w:rsidRDefault="007D609B" w:rsidP="008350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7116" w:rsidRDefault="00F47116" w:rsidP="00B6573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7D609B" w:rsidRPr="007A1A56" w:rsidRDefault="007D609B" w:rsidP="007D6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A1A5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7D609B" w:rsidRPr="007A1A56" w:rsidRDefault="007D609B" w:rsidP="007D60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7D609B" w:rsidRPr="007A1A56" w:rsidRDefault="007D609B" w:rsidP="007D60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7A1A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F47116" w:rsidRDefault="00F47116" w:rsidP="00B6573C">
      <w:pPr>
        <w:shd w:val="clear" w:color="auto" w:fill="FFFFFF"/>
        <w:spacing w:after="100" w:afterAutospacing="1" w:line="300" w:lineRule="atLeast"/>
        <w:rPr>
          <w:rFonts w:ascii="Times New Roman" w:eastAsia="Times New Roman" w:hAnsi="Times New Roman" w:cs="Times New Roman"/>
          <w:b/>
          <w:lang w:eastAsia="ru-RU"/>
        </w:rPr>
      </w:pPr>
    </w:p>
    <w:p w:rsidR="009B790D" w:rsidRDefault="009B790D" w:rsidP="007D609B">
      <w:pPr>
        <w:shd w:val="clear" w:color="auto" w:fill="FFFFFF"/>
        <w:spacing w:after="100" w:afterAutospacing="1" w:line="30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9B790D" w:rsidRDefault="009B790D" w:rsidP="007D609B">
      <w:pPr>
        <w:shd w:val="clear" w:color="auto" w:fill="FFFFFF"/>
        <w:spacing w:after="100" w:afterAutospacing="1" w:line="30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9B790D" w:rsidRDefault="009B790D" w:rsidP="007D609B">
      <w:pPr>
        <w:shd w:val="clear" w:color="auto" w:fill="FFFFFF"/>
        <w:spacing w:after="100" w:afterAutospacing="1" w:line="30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</w:p>
    <w:p w:rsidR="00F47116" w:rsidRDefault="007D609B" w:rsidP="007D609B">
      <w:pPr>
        <w:shd w:val="clear" w:color="auto" w:fill="FFFFFF"/>
        <w:spacing w:after="100" w:afterAutospacing="1" w:line="300" w:lineRule="atLeast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>Приложение 1</w:t>
      </w:r>
    </w:p>
    <w:p w:rsidR="00B6573C" w:rsidRDefault="00B6573C" w:rsidP="007D609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24430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p w:rsidR="009B790D" w:rsidRPr="00941B08" w:rsidRDefault="009B790D" w:rsidP="009B790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pPr w:leftFromText="180" w:rightFromText="180" w:bottomFromText="200" w:vertAnchor="text" w:horzAnchor="margin" w:tblpX="41" w:tblpY="146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827"/>
        <w:gridCol w:w="1736"/>
        <w:gridCol w:w="3118"/>
        <w:gridCol w:w="3685"/>
        <w:gridCol w:w="1809"/>
      </w:tblGrid>
      <w:tr w:rsidR="00B6573C" w:rsidRPr="00B24430" w:rsidTr="007D609B">
        <w:trPr>
          <w:trHeight w:val="127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790D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90D" w:rsidRPr="00B24430" w:rsidRDefault="009B790D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573C" w:rsidRPr="00B24430" w:rsidTr="007D609B">
        <w:trPr>
          <w:trHeight w:val="4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3C" w:rsidRPr="00B24430" w:rsidRDefault="00B6573C" w:rsidP="007D609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A3BFD" w:rsidRDefault="004A3BFD" w:rsidP="00F4711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A3BFD" w:rsidSect="008D176B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9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5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8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0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8"/>
  </w:num>
  <w:num w:numId="3">
    <w:abstractNumId w:val="39"/>
  </w:num>
  <w:num w:numId="4">
    <w:abstractNumId w:val="30"/>
  </w:num>
  <w:num w:numId="5">
    <w:abstractNumId w:val="8"/>
  </w:num>
  <w:num w:numId="6">
    <w:abstractNumId w:val="23"/>
  </w:num>
  <w:num w:numId="7">
    <w:abstractNumId w:val="36"/>
  </w:num>
  <w:num w:numId="8">
    <w:abstractNumId w:val="35"/>
  </w:num>
  <w:num w:numId="9">
    <w:abstractNumId w:val="44"/>
  </w:num>
  <w:num w:numId="10">
    <w:abstractNumId w:val="14"/>
  </w:num>
  <w:num w:numId="11">
    <w:abstractNumId w:val="13"/>
  </w:num>
  <w:num w:numId="12">
    <w:abstractNumId w:val="15"/>
  </w:num>
  <w:num w:numId="13">
    <w:abstractNumId w:val="19"/>
  </w:num>
  <w:num w:numId="14">
    <w:abstractNumId w:val="32"/>
  </w:num>
  <w:num w:numId="15">
    <w:abstractNumId w:val="21"/>
  </w:num>
  <w:num w:numId="16">
    <w:abstractNumId w:val="46"/>
  </w:num>
  <w:num w:numId="17">
    <w:abstractNumId w:val="42"/>
  </w:num>
  <w:num w:numId="18">
    <w:abstractNumId w:val="31"/>
  </w:num>
  <w:num w:numId="19">
    <w:abstractNumId w:val="18"/>
  </w:num>
  <w:num w:numId="20">
    <w:abstractNumId w:val="41"/>
  </w:num>
  <w:num w:numId="21">
    <w:abstractNumId w:val="4"/>
  </w:num>
  <w:num w:numId="22">
    <w:abstractNumId w:val="45"/>
  </w:num>
  <w:num w:numId="23">
    <w:abstractNumId w:val="34"/>
  </w:num>
  <w:num w:numId="24">
    <w:abstractNumId w:val="27"/>
  </w:num>
  <w:num w:numId="25">
    <w:abstractNumId w:val="7"/>
  </w:num>
  <w:num w:numId="26">
    <w:abstractNumId w:val="43"/>
  </w:num>
  <w:num w:numId="27">
    <w:abstractNumId w:val="20"/>
  </w:num>
  <w:num w:numId="28">
    <w:abstractNumId w:val="9"/>
  </w:num>
  <w:num w:numId="29">
    <w:abstractNumId w:val="22"/>
  </w:num>
  <w:num w:numId="30">
    <w:abstractNumId w:val="37"/>
  </w:num>
  <w:num w:numId="31">
    <w:abstractNumId w:val="12"/>
  </w:num>
  <w:num w:numId="32">
    <w:abstractNumId w:val="33"/>
  </w:num>
  <w:num w:numId="33">
    <w:abstractNumId w:val="25"/>
  </w:num>
  <w:num w:numId="34">
    <w:abstractNumId w:val="17"/>
  </w:num>
  <w:num w:numId="35">
    <w:abstractNumId w:val="24"/>
  </w:num>
  <w:num w:numId="36">
    <w:abstractNumId w:val="40"/>
  </w:num>
  <w:num w:numId="37">
    <w:abstractNumId w:val="11"/>
  </w:num>
  <w:num w:numId="38">
    <w:abstractNumId w:val="47"/>
  </w:num>
  <w:num w:numId="39">
    <w:abstractNumId w:val="16"/>
  </w:num>
  <w:num w:numId="40">
    <w:abstractNumId w:val="26"/>
  </w:num>
  <w:num w:numId="41">
    <w:abstractNumId w:val="28"/>
  </w:num>
  <w:num w:numId="42">
    <w:abstractNumId w:val="29"/>
  </w:num>
  <w:num w:numId="43">
    <w:abstractNumId w:val="0"/>
  </w:num>
  <w:num w:numId="44">
    <w:abstractNumId w:val="1"/>
  </w:num>
  <w:num w:numId="45">
    <w:abstractNumId w:val="2"/>
  </w:num>
  <w:num w:numId="46">
    <w:abstractNumId w:val="10"/>
  </w:num>
  <w:num w:numId="47">
    <w:abstractNumId w:val="3"/>
  </w:num>
  <w:num w:numId="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25B7E"/>
    <w:rsid w:val="000350DE"/>
    <w:rsid w:val="00066836"/>
    <w:rsid w:val="00070F14"/>
    <w:rsid w:val="00074DCD"/>
    <w:rsid w:val="000877E5"/>
    <w:rsid w:val="000C115B"/>
    <w:rsid w:val="000C513E"/>
    <w:rsid w:val="00153D91"/>
    <w:rsid w:val="00162BB5"/>
    <w:rsid w:val="0016768D"/>
    <w:rsid w:val="0019250F"/>
    <w:rsid w:val="001D3E89"/>
    <w:rsid w:val="001F0B51"/>
    <w:rsid w:val="001F315F"/>
    <w:rsid w:val="00202A16"/>
    <w:rsid w:val="0020758C"/>
    <w:rsid w:val="00212E72"/>
    <w:rsid w:val="00223FC4"/>
    <w:rsid w:val="00225573"/>
    <w:rsid w:val="0022614E"/>
    <w:rsid w:val="00267A2A"/>
    <w:rsid w:val="00284699"/>
    <w:rsid w:val="002A734D"/>
    <w:rsid w:val="002B3562"/>
    <w:rsid w:val="002B48BD"/>
    <w:rsid w:val="002C45B5"/>
    <w:rsid w:val="002D3244"/>
    <w:rsid w:val="002D6C53"/>
    <w:rsid w:val="002E5AD7"/>
    <w:rsid w:val="00332F86"/>
    <w:rsid w:val="003435D3"/>
    <w:rsid w:val="00344A22"/>
    <w:rsid w:val="00387F0F"/>
    <w:rsid w:val="003A3D3A"/>
    <w:rsid w:val="003D563F"/>
    <w:rsid w:val="003F3F91"/>
    <w:rsid w:val="00400856"/>
    <w:rsid w:val="004243A4"/>
    <w:rsid w:val="004247D4"/>
    <w:rsid w:val="00425D48"/>
    <w:rsid w:val="0042608E"/>
    <w:rsid w:val="004527A2"/>
    <w:rsid w:val="004926AE"/>
    <w:rsid w:val="00493C93"/>
    <w:rsid w:val="004A3BFD"/>
    <w:rsid w:val="004C62DB"/>
    <w:rsid w:val="004E6E40"/>
    <w:rsid w:val="004E7D14"/>
    <w:rsid w:val="00533A64"/>
    <w:rsid w:val="0053593D"/>
    <w:rsid w:val="005666B9"/>
    <w:rsid w:val="00572FA3"/>
    <w:rsid w:val="005914BF"/>
    <w:rsid w:val="005A6104"/>
    <w:rsid w:val="005A7FDA"/>
    <w:rsid w:val="005C6529"/>
    <w:rsid w:val="005D373A"/>
    <w:rsid w:val="00624381"/>
    <w:rsid w:val="006641A1"/>
    <w:rsid w:val="006B1FB0"/>
    <w:rsid w:val="006D6FFA"/>
    <w:rsid w:val="00725DAB"/>
    <w:rsid w:val="00734F69"/>
    <w:rsid w:val="007577EA"/>
    <w:rsid w:val="00763E62"/>
    <w:rsid w:val="007C027F"/>
    <w:rsid w:val="007C06A5"/>
    <w:rsid w:val="007D609B"/>
    <w:rsid w:val="007F2EB4"/>
    <w:rsid w:val="00807B6E"/>
    <w:rsid w:val="00825A9E"/>
    <w:rsid w:val="00826C3F"/>
    <w:rsid w:val="00831FDF"/>
    <w:rsid w:val="008350AE"/>
    <w:rsid w:val="008523F4"/>
    <w:rsid w:val="0086602B"/>
    <w:rsid w:val="008663EA"/>
    <w:rsid w:val="00870A1C"/>
    <w:rsid w:val="008A1B39"/>
    <w:rsid w:val="008D176B"/>
    <w:rsid w:val="008F7FB2"/>
    <w:rsid w:val="00930377"/>
    <w:rsid w:val="009342AF"/>
    <w:rsid w:val="00941B08"/>
    <w:rsid w:val="009673E5"/>
    <w:rsid w:val="0099725A"/>
    <w:rsid w:val="009B790D"/>
    <w:rsid w:val="00A2732F"/>
    <w:rsid w:val="00A41F7F"/>
    <w:rsid w:val="00A458B4"/>
    <w:rsid w:val="00A531DD"/>
    <w:rsid w:val="00AB398F"/>
    <w:rsid w:val="00B0321C"/>
    <w:rsid w:val="00B6573C"/>
    <w:rsid w:val="00BB2CE5"/>
    <w:rsid w:val="00C02F0E"/>
    <w:rsid w:val="00C12EB3"/>
    <w:rsid w:val="00C551FB"/>
    <w:rsid w:val="00C6449C"/>
    <w:rsid w:val="00D041D3"/>
    <w:rsid w:val="00D11A8D"/>
    <w:rsid w:val="00D16E86"/>
    <w:rsid w:val="00D4533C"/>
    <w:rsid w:val="00D50A6A"/>
    <w:rsid w:val="00D64438"/>
    <w:rsid w:val="00D82363"/>
    <w:rsid w:val="00DB5536"/>
    <w:rsid w:val="00DC7D32"/>
    <w:rsid w:val="00DD6FAC"/>
    <w:rsid w:val="00DE0723"/>
    <w:rsid w:val="00E1240D"/>
    <w:rsid w:val="00E243A8"/>
    <w:rsid w:val="00E3443D"/>
    <w:rsid w:val="00E850F3"/>
    <w:rsid w:val="00E87AFF"/>
    <w:rsid w:val="00E94F1A"/>
    <w:rsid w:val="00EB72F1"/>
    <w:rsid w:val="00EE0D34"/>
    <w:rsid w:val="00EF366C"/>
    <w:rsid w:val="00F31C3F"/>
    <w:rsid w:val="00F32873"/>
    <w:rsid w:val="00F47116"/>
    <w:rsid w:val="00F54042"/>
    <w:rsid w:val="00FE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529"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  <w:lang w:eastAsia="ru-RU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2C2FE-7B6F-4C67-952E-0C035C855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6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Пользователь</cp:lastModifiedBy>
  <cp:revision>12</cp:revision>
  <cp:lastPrinted>2018-09-10T17:24:00Z</cp:lastPrinted>
  <dcterms:created xsi:type="dcterms:W3CDTF">2012-08-20T13:22:00Z</dcterms:created>
  <dcterms:modified xsi:type="dcterms:W3CDTF">2010-04-21T23:07:00Z</dcterms:modified>
</cp:coreProperties>
</file>